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75" w:rsidRPr="001C2412" w:rsidRDefault="008D4695" w:rsidP="00FC3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b/>
          <w:sz w:val="22"/>
          <w:szCs w:val="22"/>
        </w:rPr>
      </w:pPr>
      <w:r w:rsidRPr="001C2412">
        <w:rPr>
          <w:rFonts w:ascii="Comic Sans MS" w:hAnsi="Comic Sans MS"/>
          <w:b/>
          <w:sz w:val="22"/>
          <w:szCs w:val="22"/>
        </w:rPr>
        <w:t>RECURSOS AUTORIZADOS</w:t>
      </w:r>
      <w:r w:rsidR="00FC3A75" w:rsidRPr="001C2412">
        <w:rPr>
          <w:rFonts w:ascii="Comic Sans MS" w:hAnsi="Comic Sans MS"/>
          <w:b/>
          <w:sz w:val="22"/>
          <w:szCs w:val="22"/>
        </w:rPr>
        <w:t xml:space="preserve"> </w:t>
      </w:r>
    </w:p>
    <w:p w:rsidR="00FC3A75" w:rsidRPr="001C2412" w:rsidRDefault="00FC3A75" w:rsidP="00FC3A75">
      <w:pPr>
        <w:tabs>
          <w:tab w:val="left" w:pos="1050"/>
        </w:tabs>
        <w:rPr>
          <w:rFonts w:ascii="Comic Sans MS" w:hAnsi="Comic Sans MS"/>
          <w:sz w:val="22"/>
          <w:szCs w:val="22"/>
        </w:rPr>
      </w:pPr>
    </w:p>
    <w:p w:rsidR="00FC3A75" w:rsidRPr="001C2412" w:rsidRDefault="00FC3A75" w:rsidP="00FC3A75">
      <w:pPr>
        <w:tabs>
          <w:tab w:val="left" w:pos="1050"/>
        </w:tabs>
        <w:jc w:val="both"/>
        <w:rPr>
          <w:rFonts w:ascii="Comic Sans MS" w:hAnsi="Comic Sans MS"/>
          <w:sz w:val="22"/>
          <w:szCs w:val="22"/>
        </w:rPr>
      </w:pPr>
      <w:r w:rsidRPr="001C2412">
        <w:rPr>
          <w:rFonts w:ascii="Comic Sans MS" w:hAnsi="Comic Sans MS"/>
          <w:sz w:val="22"/>
          <w:szCs w:val="22"/>
        </w:rPr>
        <w:t>El Colegio Santa Isabel presta los s</w:t>
      </w:r>
      <w:r w:rsidR="001A5CA5">
        <w:rPr>
          <w:rFonts w:ascii="Comic Sans MS" w:hAnsi="Comic Sans MS"/>
          <w:sz w:val="22"/>
          <w:szCs w:val="22"/>
        </w:rPr>
        <w:t>iguientes servicios a sus alumno</w:t>
      </w:r>
      <w:r w:rsidRPr="001C2412">
        <w:rPr>
          <w:rFonts w:ascii="Comic Sans MS" w:hAnsi="Comic Sans MS"/>
          <w:sz w:val="22"/>
          <w:szCs w:val="22"/>
        </w:rPr>
        <w:t>s</w:t>
      </w:r>
      <w:r w:rsidR="001A5CA5">
        <w:rPr>
          <w:rFonts w:ascii="Comic Sans MS" w:hAnsi="Comic Sans MS"/>
          <w:sz w:val="22"/>
          <w:szCs w:val="22"/>
        </w:rPr>
        <w:t>/as</w:t>
      </w:r>
      <w:r w:rsidRPr="001C2412">
        <w:rPr>
          <w:rFonts w:ascii="Comic Sans MS" w:hAnsi="Comic Sans MS"/>
          <w:sz w:val="22"/>
          <w:szCs w:val="22"/>
        </w:rPr>
        <w:t>:</w:t>
      </w:r>
    </w:p>
    <w:p w:rsidR="00FC3A75" w:rsidRPr="001C2412" w:rsidRDefault="00FC3A75" w:rsidP="00FC3A75">
      <w:pPr>
        <w:tabs>
          <w:tab w:val="left" w:pos="1050"/>
        </w:tabs>
        <w:jc w:val="both"/>
        <w:rPr>
          <w:rFonts w:ascii="Comic Sans MS" w:hAnsi="Comic Sans MS"/>
          <w:sz w:val="22"/>
          <w:szCs w:val="22"/>
        </w:rPr>
      </w:pPr>
    </w:p>
    <w:p w:rsidR="00FC3A75" w:rsidRPr="001C2412" w:rsidRDefault="00FC3A75" w:rsidP="00FC3A75">
      <w:pPr>
        <w:numPr>
          <w:ilvl w:val="0"/>
          <w:numId w:val="1"/>
        </w:numPr>
        <w:tabs>
          <w:tab w:val="left" w:pos="1050"/>
        </w:tabs>
        <w:spacing w:after="200" w:line="276" w:lineRule="auto"/>
        <w:jc w:val="both"/>
        <w:rPr>
          <w:rFonts w:ascii="Comic Sans MS" w:hAnsi="Comic Sans MS"/>
          <w:sz w:val="22"/>
          <w:szCs w:val="22"/>
        </w:rPr>
      </w:pPr>
      <w:r w:rsidRPr="001C2412">
        <w:rPr>
          <w:rFonts w:ascii="Comic Sans MS" w:hAnsi="Comic Sans MS"/>
          <w:sz w:val="22"/>
          <w:szCs w:val="22"/>
        </w:rPr>
        <w:t>Para la atención de alumnos/as con necesidades específicas de apoyo educativo, cuenta entre sus recursos con:</w:t>
      </w:r>
    </w:p>
    <w:p w:rsidR="00FC3A75" w:rsidRPr="001C2412" w:rsidRDefault="00FC3A75" w:rsidP="00FC3A75">
      <w:pPr>
        <w:tabs>
          <w:tab w:val="left" w:pos="1050"/>
        </w:tabs>
        <w:ind w:left="1068"/>
        <w:jc w:val="both"/>
        <w:rPr>
          <w:rFonts w:ascii="Comic Sans MS" w:hAnsi="Comic Sans MS"/>
          <w:sz w:val="22"/>
          <w:szCs w:val="22"/>
        </w:rPr>
      </w:pPr>
    </w:p>
    <w:p w:rsidR="00FC3A75" w:rsidRPr="001C2412" w:rsidRDefault="00FC3A75" w:rsidP="00FC3A75">
      <w:pPr>
        <w:numPr>
          <w:ilvl w:val="0"/>
          <w:numId w:val="2"/>
        </w:numPr>
        <w:tabs>
          <w:tab w:val="left" w:pos="1050"/>
        </w:tabs>
        <w:spacing w:after="200" w:line="276" w:lineRule="auto"/>
        <w:jc w:val="both"/>
        <w:rPr>
          <w:rFonts w:ascii="Comic Sans MS" w:hAnsi="Comic Sans MS"/>
          <w:sz w:val="22"/>
          <w:szCs w:val="22"/>
        </w:rPr>
      </w:pPr>
      <w:r w:rsidRPr="001C2412">
        <w:rPr>
          <w:rFonts w:ascii="Comic Sans MS" w:hAnsi="Comic Sans MS"/>
          <w:sz w:val="22"/>
          <w:szCs w:val="22"/>
        </w:rPr>
        <w:t>Un aula de Apoyo a la Integración.</w:t>
      </w:r>
    </w:p>
    <w:p w:rsidR="00FC3A75" w:rsidRPr="001C2412" w:rsidRDefault="00FC3A75" w:rsidP="00FC3A75">
      <w:pPr>
        <w:numPr>
          <w:ilvl w:val="0"/>
          <w:numId w:val="2"/>
        </w:numPr>
        <w:tabs>
          <w:tab w:val="left" w:pos="1050"/>
        </w:tabs>
        <w:spacing w:after="200" w:line="276" w:lineRule="auto"/>
        <w:jc w:val="both"/>
        <w:rPr>
          <w:rFonts w:ascii="Comic Sans MS" w:hAnsi="Comic Sans MS"/>
          <w:sz w:val="22"/>
          <w:szCs w:val="22"/>
        </w:rPr>
      </w:pPr>
      <w:r w:rsidRPr="001C2412">
        <w:rPr>
          <w:rFonts w:ascii="Comic Sans MS" w:hAnsi="Comic Sans MS"/>
          <w:sz w:val="22"/>
          <w:szCs w:val="22"/>
        </w:rPr>
        <w:t xml:space="preserve">Una Profesora de Pedagogía Terapéutica </w:t>
      </w:r>
      <w:proofErr w:type="gramStart"/>
      <w:r w:rsidRPr="001C2412">
        <w:rPr>
          <w:rFonts w:ascii="Comic Sans MS" w:hAnsi="Comic Sans MS"/>
          <w:sz w:val="22"/>
          <w:szCs w:val="22"/>
        </w:rPr>
        <w:t>( P.P.T</w:t>
      </w:r>
      <w:proofErr w:type="gramEnd"/>
      <w:r w:rsidRPr="001C2412">
        <w:rPr>
          <w:rFonts w:ascii="Comic Sans MS" w:hAnsi="Comic Sans MS"/>
          <w:sz w:val="22"/>
          <w:szCs w:val="22"/>
        </w:rPr>
        <w:t>. )</w:t>
      </w:r>
    </w:p>
    <w:p w:rsidR="007B0B14" w:rsidRPr="007B0B14" w:rsidRDefault="00FC3A75" w:rsidP="007B0B14">
      <w:pPr>
        <w:numPr>
          <w:ilvl w:val="0"/>
          <w:numId w:val="2"/>
        </w:numPr>
        <w:tabs>
          <w:tab w:val="left" w:pos="1050"/>
        </w:tabs>
        <w:spacing w:after="200" w:line="276" w:lineRule="auto"/>
        <w:jc w:val="both"/>
        <w:rPr>
          <w:rFonts w:ascii="Comic Sans MS" w:hAnsi="Comic Sans MS"/>
          <w:sz w:val="22"/>
          <w:szCs w:val="22"/>
        </w:rPr>
      </w:pPr>
      <w:r w:rsidRPr="001C2412">
        <w:rPr>
          <w:rFonts w:ascii="Comic Sans MS" w:hAnsi="Comic Sans MS"/>
          <w:sz w:val="22"/>
          <w:szCs w:val="22"/>
        </w:rPr>
        <w:t>Un aula de Compensación Educativa.</w:t>
      </w:r>
      <w:bookmarkStart w:id="0" w:name="_GoBack"/>
      <w:bookmarkEnd w:id="0"/>
    </w:p>
    <w:p w:rsidR="00FC3A75" w:rsidRPr="001C2412" w:rsidRDefault="00FC3A75" w:rsidP="00FC3A75">
      <w:pPr>
        <w:numPr>
          <w:ilvl w:val="0"/>
          <w:numId w:val="2"/>
        </w:numPr>
        <w:tabs>
          <w:tab w:val="left" w:pos="1050"/>
        </w:tabs>
        <w:spacing w:after="200" w:line="276" w:lineRule="auto"/>
        <w:jc w:val="both"/>
        <w:rPr>
          <w:rFonts w:ascii="Comic Sans MS" w:hAnsi="Comic Sans MS"/>
          <w:sz w:val="22"/>
          <w:szCs w:val="22"/>
        </w:rPr>
      </w:pPr>
      <w:r w:rsidRPr="001C2412">
        <w:rPr>
          <w:rFonts w:ascii="Comic Sans MS" w:hAnsi="Comic Sans MS"/>
          <w:sz w:val="22"/>
          <w:szCs w:val="22"/>
        </w:rPr>
        <w:t>Logopeda.</w:t>
      </w:r>
    </w:p>
    <w:p w:rsidR="00FC3A75" w:rsidRPr="001C2412" w:rsidRDefault="00FC3A75" w:rsidP="00FC3A75">
      <w:pPr>
        <w:tabs>
          <w:tab w:val="left" w:pos="1050"/>
        </w:tabs>
        <w:jc w:val="both"/>
        <w:rPr>
          <w:rFonts w:ascii="Comic Sans MS" w:hAnsi="Comic Sans MS"/>
          <w:sz w:val="22"/>
          <w:szCs w:val="22"/>
        </w:rPr>
      </w:pPr>
    </w:p>
    <w:p w:rsidR="00FC3A75" w:rsidRPr="001C2412" w:rsidRDefault="00FC3A75" w:rsidP="00FC3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b/>
          <w:sz w:val="22"/>
          <w:szCs w:val="22"/>
        </w:rPr>
      </w:pPr>
      <w:r w:rsidRPr="001C2412">
        <w:rPr>
          <w:rFonts w:ascii="Comic Sans MS" w:hAnsi="Comic Sans MS"/>
          <w:b/>
          <w:sz w:val="22"/>
          <w:szCs w:val="22"/>
        </w:rPr>
        <w:t xml:space="preserve">SERVICIOS </w:t>
      </w:r>
      <w:r w:rsidR="00F51DB0" w:rsidRPr="001C2412">
        <w:rPr>
          <w:rFonts w:ascii="Comic Sans MS" w:hAnsi="Comic Sans MS"/>
          <w:b/>
          <w:sz w:val="22"/>
          <w:szCs w:val="22"/>
        </w:rPr>
        <w:t>COMPLEMENTARIOS AUTORIZADOS</w:t>
      </w:r>
    </w:p>
    <w:p w:rsidR="00FC3A75" w:rsidRPr="001C2412" w:rsidRDefault="00FC3A75" w:rsidP="00FC3A75">
      <w:pPr>
        <w:tabs>
          <w:tab w:val="left" w:pos="1050"/>
        </w:tabs>
        <w:rPr>
          <w:rFonts w:ascii="Comic Sans MS" w:hAnsi="Comic Sans MS"/>
          <w:sz w:val="22"/>
          <w:szCs w:val="22"/>
        </w:rPr>
      </w:pPr>
    </w:p>
    <w:p w:rsidR="00FC3A75" w:rsidRPr="001C2412" w:rsidRDefault="00FC3A75" w:rsidP="00FC3A75">
      <w:pPr>
        <w:tabs>
          <w:tab w:val="left" w:pos="1050"/>
        </w:tabs>
        <w:jc w:val="both"/>
        <w:rPr>
          <w:rFonts w:ascii="Comic Sans MS" w:hAnsi="Comic Sans MS"/>
          <w:sz w:val="22"/>
          <w:szCs w:val="22"/>
        </w:rPr>
      </w:pPr>
      <w:r w:rsidRPr="001C2412">
        <w:rPr>
          <w:rFonts w:ascii="Comic Sans MS" w:hAnsi="Comic Sans MS"/>
          <w:sz w:val="22"/>
          <w:szCs w:val="22"/>
        </w:rPr>
        <w:t>El Colegio Santa Isabel presta los si</w:t>
      </w:r>
      <w:r w:rsidR="001A5CA5">
        <w:rPr>
          <w:rFonts w:ascii="Comic Sans MS" w:hAnsi="Comic Sans MS"/>
          <w:sz w:val="22"/>
          <w:szCs w:val="22"/>
        </w:rPr>
        <w:t>guientes servicios a sus alumnos/as</w:t>
      </w:r>
      <w:r w:rsidRPr="001C2412">
        <w:rPr>
          <w:rFonts w:ascii="Comic Sans MS" w:hAnsi="Comic Sans MS"/>
          <w:sz w:val="22"/>
          <w:szCs w:val="22"/>
        </w:rPr>
        <w:t>:</w:t>
      </w:r>
    </w:p>
    <w:p w:rsidR="00FC3A75" w:rsidRPr="001C2412" w:rsidRDefault="00FC3A75" w:rsidP="00FC3A75">
      <w:pPr>
        <w:tabs>
          <w:tab w:val="left" w:pos="1050"/>
        </w:tabs>
        <w:jc w:val="both"/>
        <w:rPr>
          <w:rFonts w:ascii="Comic Sans MS" w:hAnsi="Comic Sans MS"/>
          <w:sz w:val="22"/>
          <w:szCs w:val="22"/>
        </w:rPr>
      </w:pPr>
    </w:p>
    <w:p w:rsidR="00FC3A75" w:rsidRPr="001C2412" w:rsidRDefault="00FC3A75" w:rsidP="00FC3A75">
      <w:pPr>
        <w:tabs>
          <w:tab w:val="left" w:pos="1050"/>
        </w:tabs>
        <w:jc w:val="both"/>
        <w:rPr>
          <w:rFonts w:ascii="Comic Sans MS" w:hAnsi="Comic Sans MS"/>
          <w:sz w:val="22"/>
          <w:szCs w:val="22"/>
        </w:rPr>
      </w:pPr>
    </w:p>
    <w:p w:rsidR="00FC3A75" w:rsidRPr="001C2412" w:rsidRDefault="00FC3A75" w:rsidP="00FC3A75">
      <w:pPr>
        <w:numPr>
          <w:ilvl w:val="1"/>
          <w:numId w:val="2"/>
        </w:numPr>
        <w:tabs>
          <w:tab w:val="left" w:pos="1050"/>
        </w:tabs>
        <w:spacing w:after="200" w:line="276" w:lineRule="auto"/>
        <w:ind w:hanging="2136"/>
        <w:jc w:val="both"/>
        <w:rPr>
          <w:rFonts w:ascii="Comic Sans MS" w:hAnsi="Comic Sans MS"/>
          <w:sz w:val="22"/>
          <w:szCs w:val="22"/>
          <w:lang w:val="pt-BR"/>
        </w:rPr>
      </w:pPr>
      <w:r w:rsidRPr="001C2412">
        <w:rPr>
          <w:rFonts w:ascii="Comic Sans MS" w:hAnsi="Comic Sans MS"/>
          <w:sz w:val="22"/>
          <w:szCs w:val="22"/>
          <w:lang w:val="pt-BR"/>
        </w:rPr>
        <w:t>Aula Matinal.</w:t>
      </w:r>
    </w:p>
    <w:p w:rsidR="00FC3A75" w:rsidRDefault="00FC3A75" w:rsidP="00FC3A75">
      <w:pPr>
        <w:numPr>
          <w:ilvl w:val="1"/>
          <w:numId w:val="2"/>
        </w:numPr>
        <w:tabs>
          <w:tab w:val="left" w:pos="1050"/>
        </w:tabs>
        <w:spacing w:after="200" w:line="276" w:lineRule="auto"/>
        <w:ind w:hanging="2136"/>
        <w:jc w:val="both"/>
        <w:rPr>
          <w:rFonts w:ascii="Comic Sans MS" w:hAnsi="Comic Sans MS"/>
          <w:sz w:val="22"/>
          <w:szCs w:val="22"/>
          <w:lang w:val="pt-BR"/>
        </w:rPr>
      </w:pPr>
      <w:r w:rsidRPr="001C2412">
        <w:rPr>
          <w:rFonts w:ascii="Comic Sans MS" w:hAnsi="Comic Sans MS"/>
          <w:sz w:val="22"/>
          <w:szCs w:val="22"/>
          <w:lang w:val="pt-BR"/>
        </w:rPr>
        <w:t>Comedor.</w:t>
      </w:r>
    </w:p>
    <w:p w:rsidR="006731A3" w:rsidRPr="001C2412" w:rsidRDefault="006731A3" w:rsidP="00FC3A75">
      <w:pPr>
        <w:numPr>
          <w:ilvl w:val="1"/>
          <w:numId w:val="2"/>
        </w:numPr>
        <w:tabs>
          <w:tab w:val="left" w:pos="1050"/>
        </w:tabs>
        <w:spacing w:after="200" w:line="276" w:lineRule="auto"/>
        <w:ind w:hanging="2136"/>
        <w:jc w:val="both"/>
        <w:rPr>
          <w:rFonts w:ascii="Comic Sans MS" w:hAnsi="Comic Sans MS"/>
          <w:sz w:val="22"/>
          <w:szCs w:val="22"/>
          <w:lang w:val="pt-BR"/>
        </w:rPr>
      </w:pPr>
      <w:r>
        <w:rPr>
          <w:rFonts w:ascii="Comic Sans MS" w:hAnsi="Comic Sans MS"/>
          <w:sz w:val="22"/>
          <w:szCs w:val="22"/>
          <w:lang w:val="pt-BR"/>
        </w:rPr>
        <w:t>Aula de Mediodía.</w:t>
      </w:r>
    </w:p>
    <w:p w:rsidR="00FC3A75" w:rsidRDefault="00FC3A75" w:rsidP="00FC3A75">
      <w:pPr>
        <w:numPr>
          <w:ilvl w:val="1"/>
          <w:numId w:val="2"/>
        </w:numPr>
        <w:tabs>
          <w:tab w:val="left" w:pos="1050"/>
        </w:tabs>
        <w:spacing w:after="200" w:line="276" w:lineRule="auto"/>
        <w:ind w:hanging="2136"/>
        <w:jc w:val="both"/>
        <w:rPr>
          <w:rFonts w:ascii="Comic Sans MS" w:hAnsi="Comic Sans MS"/>
          <w:sz w:val="22"/>
          <w:szCs w:val="22"/>
          <w:lang w:val="pt-BR"/>
        </w:rPr>
      </w:pPr>
      <w:proofErr w:type="spellStart"/>
      <w:r w:rsidRPr="001C2412">
        <w:rPr>
          <w:rFonts w:ascii="Comic Sans MS" w:hAnsi="Comic Sans MS"/>
          <w:sz w:val="22"/>
          <w:szCs w:val="22"/>
          <w:lang w:val="pt-BR"/>
        </w:rPr>
        <w:t>Actividades</w:t>
      </w:r>
      <w:proofErr w:type="spellEnd"/>
      <w:r w:rsidRPr="001C2412">
        <w:rPr>
          <w:rFonts w:ascii="Comic Sans MS" w:hAnsi="Comic Sans MS"/>
          <w:sz w:val="22"/>
          <w:szCs w:val="22"/>
          <w:lang w:val="pt-BR"/>
        </w:rPr>
        <w:t xml:space="preserve"> extraescolares.</w:t>
      </w:r>
    </w:p>
    <w:p w:rsidR="001C2412" w:rsidRPr="001C2412" w:rsidRDefault="001C2412" w:rsidP="001C2412">
      <w:pPr>
        <w:tabs>
          <w:tab w:val="left" w:pos="1050"/>
        </w:tabs>
        <w:spacing w:after="200" w:line="276" w:lineRule="auto"/>
        <w:ind w:left="2856"/>
        <w:jc w:val="both"/>
        <w:rPr>
          <w:rFonts w:ascii="Comic Sans MS" w:hAnsi="Comic Sans MS"/>
          <w:sz w:val="22"/>
          <w:szCs w:val="22"/>
          <w:lang w:val="pt-BR"/>
        </w:rPr>
      </w:pPr>
    </w:p>
    <w:p w:rsidR="00FC3A75" w:rsidRDefault="00F652D6" w:rsidP="00F652D6">
      <w:pPr>
        <w:tabs>
          <w:tab w:val="left" w:pos="1050"/>
        </w:tabs>
        <w:jc w:val="right"/>
        <w:rPr>
          <w:rFonts w:ascii="Comic Sans MS" w:hAnsi="Comic Sans MS"/>
          <w:sz w:val="22"/>
          <w:szCs w:val="22"/>
          <w:lang w:val="pt-BR"/>
        </w:rPr>
      </w:pPr>
      <w:proofErr w:type="spellStart"/>
      <w:r>
        <w:rPr>
          <w:rFonts w:ascii="Comic Sans MS" w:hAnsi="Comic Sans MS"/>
          <w:sz w:val="22"/>
          <w:szCs w:val="22"/>
          <w:lang w:val="pt-BR"/>
        </w:rPr>
        <w:t>Directora</w:t>
      </w:r>
      <w:proofErr w:type="spellEnd"/>
      <w:r>
        <w:rPr>
          <w:rFonts w:ascii="Comic Sans MS" w:hAnsi="Comic Sans MS"/>
          <w:sz w:val="22"/>
          <w:szCs w:val="22"/>
          <w:lang w:val="pt-BR"/>
        </w:rPr>
        <w:t xml:space="preserve"> Pedagógica</w:t>
      </w:r>
    </w:p>
    <w:p w:rsidR="001C2412" w:rsidRPr="001C2412" w:rsidRDefault="001C2412" w:rsidP="00FC3A75">
      <w:pPr>
        <w:tabs>
          <w:tab w:val="left" w:pos="1050"/>
        </w:tabs>
        <w:rPr>
          <w:rFonts w:ascii="Comic Sans MS" w:hAnsi="Comic Sans MS"/>
          <w:sz w:val="22"/>
          <w:szCs w:val="22"/>
          <w:lang w:val="pt-BR"/>
        </w:rPr>
      </w:pPr>
    </w:p>
    <w:p w:rsidR="00FC3A75" w:rsidRPr="001C2412" w:rsidRDefault="00FC3A75" w:rsidP="00FC3A75">
      <w:pPr>
        <w:tabs>
          <w:tab w:val="left" w:pos="1050"/>
        </w:tabs>
        <w:rPr>
          <w:rFonts w:ascii="Comic Sans MS" w:hAnsi="Comic Sans MS"/>
          <w:sz w:val="22"/>
          <w:szCs w:val="22"/>
          <w:lang w:val="pt-BR"/>
        </w:rPr>
      </w:pPr>
    </w:p>
    <w:p w:rsidR="00FC3A75" w:rsidRPr="001C2412" w:rsidRDefault="00FC3A75" w:rsidP="00FC3A75">
      <w:pPr>
        <w:tabs>
          <w:tab w:val="left" w:pos="1050"/>
        </w:tabs>
        <w:rPr>
          <w:rFonts w:ascii="Comic Sans MS" w:hAnsi="Comic Sans MS"/>
          <w:sz w:val="22"/>
          <w:szCs w:val="22"/>
          <w:lang w:val="pt-BR"/>
        </w:rPr>
      </w:pPr>
    </w:p>
    <w:p w:rsidR="00FC3A75" w:rsidRPr="001C2412" w:rsidRDefault="00FC3A75" w:rsidP="00FC3A75">
      <w:pPr>
        <w:tabs>
          <w:tab w:val="left" w:pos="1050"/>
        </w:tabs>
        <w:rPr>
          <w:rFonts w:ascii="Comic Sans MS" w:hAnsi="Comic Sans MS"/>
          <w:sz w:val="22"/>
          <w:szCs w:val="22"/>
          <w:lang w:val="pt-BR"/>
        </w:rPr>
      </w:pPr>
    </w:p>
    <w:p w:rsidR="00FC3A75" w:rsidRPr="001C2412" w:rsidRDefault="00FC3A75" w:rsidP="00FC3A75">
      <w:pPr>
        <w:tabs>
          <w:tab w:val="left" w:pos="1050"/>
        </w:tabs>
        <w:rPr>
          <w:rFonts w:ascii="Comic Sans MS" w:hAnsi="Comic Sans MS"/>
          <w:color w:val="FF0000"/>
          <w:sz w:val="22"/>
          <w:szCs w:val="22"/>
        </w:rPr>
      </w:pPr>
    </w:p>
    <w:p w:rsidR="00FC3A75" w:rsidRPr="001C2412" w:rsidRDefault="00FC3A75" w:rsidP="00FC3A75">
      <w:pPr>
        <w:tabs>
          <w:tab w:val="left" w:pos="1050"/>
        </w:tabs>
        <w:jc w:val="both"/>
        <w:rPr>
          <w:rFonts w:ascii="Comic Sans MS" w:hAnsi="Comic Sans MS"/>
          <w:sz w:val="22"/>
          <w:szCs w:val="22"/>
        </w:rPr>
      </w:pPr>
    </w:p>
    <w:p w:rsidR="00613CE2" w:rsidRPr="00FC3A75" w:rsidRDefault="00613CE2" w:rsidP="00FC3A75">
      <w:pPr>
        <w:tabs>
          <w:tab w:val="left" w:pos="1050"/>
        </w:tabs>
        <w:jc w:val="right"/>
      </w:pPr>
    </w:p>
    <w:sectPr w:rsidR="00613CE2" w:rsidRPr="00FC3A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18" w:rsidRDefault="00702C18" w:rsidP="00613CE2">
      <w:r>
        <w:separator/>
      </w:r>
    </w:p>
  </w:endnote>
  <w:endnote w:type="continuationSeparator" w:id="0">
    <w:p w:rsidR="00702C18" w:rsidRDefault="00702C18" w:rsidP="0061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E9" w:rsidRDefault="00913555" w:rsidP="00913555">
    <w:pPr>
      <w:pStyle w:val="Piedepgina"/>
      <w:pBdr>
        <w:top w:val="single" w:sz="4" w:space="1" w:color="auto"/>
      </w:pBdr>
      <w:ind w:right="360"/>
      <w:rPr>
        <w:rFonts w:ascii="Comic Sans MS" w:hAnsi="Comic Sans MS"/>
        <w:sz w:val="16"/>
        <w:szCs w:val="16"/>
      </w:rPr>
    </w:pPr>
    <w:r w:rsidRPr="007E6F34">
      <w:rPr>
        <w:rFonts w:ascii="Comic Sans MS" w:hAnsi="Comic Sans MS"/>
        <w:sz w:val="16"/>
        <w:szCs w:val="16"/>
      </w:rPr>
      <w:t xml:space="preserve">Colegio Santa Isabel. Hiniesta, 2  41003 Sevilla </w:t>
    </w:r>
    <w:proofErr w:type="spellStart"/>
    <w:r w:rsidRPr="007E6F34">
      <w:rPr>
        <w:rFonts w:ascii="Comic Sans MS" w:hAnsi="Comic Sans MS"/>
        <w:sz w:val="16"/>
        <w:szCs w:val="16"/>
      </w:rPr>
      <w:t>Tfnos</w:t>
    </w:r>
    <w:proofErr w:type="spellEnd"/>
    <w:r w:rsidRPr="007E6F34">
      <w:rPr>
        <w:rFonts w:ascii="Comic Sans MS" w:hAnsi="Comic Sans MS"/>
        <w:sz w:val="16"/>
        <w:szCs w:val="16"/>
      </w:rPr>
      <w:t xml:space="preserve">: 954216463 </w:t>
    </w:r>
  </w:p>
  <w:p w:rsidR="00913555" w:rsidRPr="00CF5EE9" w:rsidRDefault="00913555" w:rsidP="00913555">
    <w:pPr>
      <w:pStyle w:val="Piedepgina"/>
      <w:pBdr>
        <w:top w:val="single" w:sz="4" w:space="1" w:color="auto"/>
      </w:pBdr>
      <w:ind w:right="360"/>
      <w:rPr>
        <w:rFonts w:ascii="Comic Sans MS" w:hAnsi="Comic Sans MS"/>
        <w:sz w:val="16"/>
        <w:szCs w:val="16"/>
      </w:rPr>
    </w:pPr>
    <w:proofErr w:type="gramStart"/>
    <w:r w:rsidRPr="00DA5B98">
      <w:rPr>
        <w:rFonts w:ascii="Comic Sans MS" w:hAnsi="Comic Sans MS"/>
        <w:sz w:val="16"/>
        <w:szCs w:val="16"/>
        <w:lang w:val="pt-BR"/>
      </w:rPr>
      <w:t>e-mail</w:t>
    </w:r>
    <w:proofErr w:type="gramEnd"/>
    <w:r w:rsidRPr="00DA5B98">
      <w:rPr>
        <w:rFonts w:ascii="Comic Sans MS" w:hAnsi="Comic Sans MS"/>
        <w:sz w:val="16"/>
        <w:szCs w:val="16"/>
        <w:lang w:val="pt-BR"/>
      </w:rPr>
      <w:t xml:space="preserve">: </w:t>
    </w:r>
    <w:hyperlink r:id="rId1" w:history="1">
      <w:r w:rsidRPr="00DA5B98">
        <w:rPr>
          <w:rStyle w:val="Hipervnculo"/>
          <w:rFonts w:ascii="Comic Sans MS" w:hAnsi="Comic Sans MS"/>
          <w:sz w:val="16"/>
          <w:szCs w:val="16"/>
          <w:lang w:val="pt-BR"/>
        </w:rPr>
        <w:t>secretariasantaisabel@gmail.com</w:t>
      </w:r>
    </w:hyperlink>
    <w:r w:rsidRPr="00DA5B98">
      <w:rPr>
        <w:rFonts w:ascii="Comic Sans MS" w:hAnsi="Comic Sans MS"/>
        <w:sz w:val="16"/>
        <w:szCs w:val="16"/>
        <w:lang w:val="pt-BR"/>
      </w:rPr>
      <w:t xml:space="preserve"> </w:t>
    </w:r>
  </w:p>
  <w:p w:rsidR="00913555" w:rsidRPr="007E6F34" w:rsidRDefault="00913555" w:rsidP="00913555">
    <w:pPr>
      <w:pStyle w:val="Piedepgina"/>
      <w:pBdr>
        <w:top w:val="single" w:sz="4" w:space="1" w:color="auto"/>
      </w:pBdr>
      <w:ind w:right="360"/>
      <w:rPr>
        <w:rFonts w:ascii="Comic Sans MS" w:hAnsi="Comic Sans MS"/>
        <w:sz w:val="16"/>
        <w:szCs w:val="16"/>
        <w:lang w:val="en-GB"/>
      </w:rPr>
    </w:pPr>
    <w:proofErr w:type="gramStart"/>
    <w:r>
      <w:rPr>
        <w:rFonts w:ascii="Comic Sans MS" w:hAnsi="Comic Sans MS"/>
        <w:sz w:val="16"/>
        <w:szCs w:val="16"/>
        <w:lang w:val="en-GB"/>
      </w:rPr>
      <w:t>web</w:t>
    </w:r>
    <w:proofErr w:type="gramEnd"/>
    <w:r>
      <w:rPr>
        <w:rFonts w:ascii="Comic Sans MS" w:hAnsi="Comic Sans MS"/>
        <w:sz w:val="16"/>
        <w:szCs w:val="16"/>
        <w:lang w:val="en-GB"/>
      </w:rPr>
      <w:t>: www.santaisabelsevilla.net</w:t>
    </w:r>
  </w:p>
  <w:p w:rsidR="00613CE2" w:rsidRPr="00613CE2" w:rsidRDefault="00613CE2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18" w:rsidRDefault="00702C18" w:rsidP="00613CE2">
      <w:r>
        <w:separator/>
      </w:r>
    </w:p>
  </w:footnote>
  <w:footnote w:type="continuationSeparator" w:id="0">
    <w:p w:rsidR="00702C18" w:rsidRDefault="00702C18" w:rsidP="0061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55" w:rsidRDefault="00CF5EE9" w:rsidP="00CF5EE9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1916BDD" wp14:editId="32E3CE0F">
          <wp:extent cx="752475" cy="790575"/>
          <wp:effectExtent l="0" t="0" r="9525" b="9525"/>
          <wp:docPr id="1" name="Imagen 1" descr="C:\Users\Rocio Pechero\Desktop\ESCUDO SEVILLA 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Rocio Pechero\Desktop\ESCUDO SEVILLA defin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555" w:rsidRDefault="009135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457B"/>
    <w:multiLevelType w:val="hybridMultilevel"/>
    <w:tmpl w:val="521093CE"/>
    <w:lvl w:ilvl="0" w:tplc="D1AC6018">
      <w:start w:val="17"/>
      <w:numFmt w:val="bullet"/>
      <w:lvlText w:val=""/>
      <w:lvlJc w:val="left"/>
      <w:pPr>
        <w:tabs>
          <w:tab w:val="num" w:pos="348"/>
        </w:tabs>
        <w:ind w:left="1068" w:hanging="360"/>
      </w:pPr>
      <w:rPr>
        <w:rFonts w:ascii="Wingdings" w:hAnsi="Wingdings" w:cs="Symbol"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58F61303"/>
    <w:multiLevelType w:val="hybridMultilevel"/>
    <w:tmpl w:val="A7EC84BA"/>
    <w:lvl w:ilvl="0" w:tplc="AF642FB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Comic Sans MS" w:eastAsia="Bookman Old Style" w:hAnsi="Comic Sans MS" w:cs="Arial" w:hint="default"/>
      </w:rPr>
    </w:lvl>
    <w:lvl w:ilvl="1" w:tplc="D1AC6018">
      <w:start w:val="17"/>
      <w:numFmt w:val="bullet"/>
      <w:lvlText w:val=""/>
      <w:lvlJc w:val="left"/>
      <w:pPr>
        <w:tabs>
          <w:tab w:val="num" w:pos="2136"/>
        </w:tabs>
        <w:ind w:left="2856" w:hanging="360"/>
      </w:pPr>
      <w:rPr>
        <w:rFonts w:ascii="Wingdings" w:hAnsi="Wingdings" w:cs="Symbol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C0"/>
    <w:rsid w:val="00046929"/>
    <w:rsid w:val="000C04C9"/>
    <w:rsid w:val="001A5CA5"/>
    <w:rsid w:val="001C11BE"/>
    <w:rsid w:val="001C2412"/>
    <w:rsid w:val="001C6383"/>
    <w:rsid w:val="00243461"/>
    <w:rsid w:val="003B19C5"/>
    <w:rsid w:val="004502C0"/>
    <w:rsid w:val="00613CE2"/>
    <w:rsid w:val="006731A3"/>
    <w:rsid w:val="00697859"/>
    <w:rsid w:val="00702C18"/>
    <w:rsid w:val="007106CD"/>
    <w:rsid w:val="007B0B14"/>
    <w:rsid w:val="007E7253"/>
    <w:rsid w:val="00855469"/>
    <w:rsid w:val="00860C1A"/>
    <w:rsid w:val="00886FBA"/>
    <w:rsid w:val="008D4695"/>
    <w:rsid w:val="00913555"/>
    <w:rsid w:val="009459BF"/>
    <w:rsid w:val="009E2DE0"/>
    <w:rsid w:val="00AF5D1F"/>
    <w:rsid w:val="00C16DDC"/>
    <w:rsid w:val="00CF5EE9"/>
    <w:rsid w:val="00D47AF0"/>
    <w:rsid w:val="00D63DD7"/>
    <w:rsid w:val="00DF1AC3"/>
    <w:rsid w:val="00F51DB0"/>
    <w:rsid w:val="00F652D6"/>
    <w:rsid w:val="00FC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C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13CE2"/>
  </w:style>
  <w:style w:type="paragraph" w:styleId="Piedepgina">
    <w:name w:val="footer"/>
    <w:basedOn w:val="Normal"/>
    <w:link w:val="PiedepginaCar"/>
    <w:unhideWhenUsed/>
    <w:rsid w:val="00613C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613CE2"/>
  </w:style>
  <w:style w:type="paragraph" w:styleId="Textodeglobo">
    <w:name w:val="Balloon Text"/>
    <w:basedOn w:val="Normal"/>
    <w:link w:val="TextodegloboCar"/>
    <w:uiPriority w:val="99"/>
    <w:semiHidden/>
    <w:unhideWhenUsed/>
    <w:rsid w:val="00613C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CE2"/>
    <w:rPr>
      <w:rFonts w:ascii="Tahoma" w:hAnsi="Tahoma" w:cs="Tahoma"/>
      <w:sz w:val="16"/>
      <w:szCs w:val="16"/>
    </w:rPr>
  </w:style>
  <w:style w:type="character" w:styleId="Hipervnculo">
    <w:name w:val="Hyperlink"/>
    <w:rsid w:val="00613C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C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C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13CE2"/>
  </w:style>
  <w:style w:type="paragraph" w:styleId="Piedepgina">
    <w:name w:val="footer"/>
    <w:basedOn w:val="Normal"/>
    <w:link w:val="PiedepginaCar"/>
    <w:unhideWhenUsed/>
    <w:rsid w:val="00613C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613CE2"/>
  </w:style>
  <w:style w:type="paragraph" w:styleId="Textodeglobo">
    <w:name w:val="Balloon Text"/>
    <w:basedOn w:val="Normal"/>
    <w:link w:val="TextodegloboCar"/>
    <w:uiPriority w:val="99"/>
    <w:semiHidden/>
    <w:unhideWhenUsed/>
    <w:rsid w:val="00613C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CE2"/>
    <w:rPr>
      <w:rFonts w:ascii="Tahoma" w:hAnsi="Tahoma" w:cs="Tahoma"/>
      <w:sz w:val="16"/>
      <w:szCs w:val="16"/>
    </w:rPr>
  </w:style>
  <w:style w:type="character" w:styleId="Hipervnculo">
    <w:name w:val="Hyperlink"/>
    <w:rsid w:val="00613C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C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santaisabe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 Pechero</cp:lastModifiedBy>
  <cp:revision>25</cp:revision>
  <cp:lastPrinted>2016-03-01T07:50:00Z</cp:lastPrinted>
  <dcterms:created xsi:type="dcterms:W3CDTF">2014-10-15T19:20:00Z</dcterms:created>
  <dcterms:modified xsi:type="dcterms:W3CDTF">2021-02-22T11:59:00Z</dcterms:modified>
</cp:coreProperties>
</file>